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F8" w:rsidRDefault="00C222F8" w:rsidP="00C222F8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</w:t>
      </w:r>
      <w:r>
        <w:rPr>
          <w:rFonts w:ascii="ＭＳ 明朝" w:hAnsi="ＭＳ 明朝" w:hint="eastAsia"/>
          <w:spacing w:val="7"/>
        </w:rPr>
        <w:t xml:space="preserve">                                                                             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57"/>
      </w:tblGrid>
      <w:tr w:rsidR="00C222F8" w:rsidTr="00F70372">
        <w:trPr>
          <w:cantSplit/>
          <w:trHeight w:hRule="exact" w:val="2588"/>
        </w:trPr>
        <w:tc>
          <w:tcPr>
            <w:tcW w:w="9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A1306B" w:rsidP="00D6550A">
            <w:pPr>
              <w:pStyle w:val="a3"/>
              <w:spacing w:before="105" w:line="46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中小企業信用保険法第２条第５</w:t>
            </w:r>
            <w:r w:rsidR="00C222F8">
              <w:rPr>
                <w:rFonts w:ascii="ＭＳ 明朝" w:hAnsi="ＭＳ 明朝" w:hint="eastAsia"/>
                <w:spacing w:val="9"/>
              </w:rPr>
              <w:t>項第４号の規定による認定申請書</w:t>
            </w:r>
          </w:p>
          <w:p w:rsidR="00C222F8" w:rsidRPr="00C222F8" w:rsidRDefault="00C222F8" w:rsidP="00D6550A">
            <w:pPr>
              <w:pStyle w:val="a3"/>
              <w:rPr>
                <w:spacing w:val="0"/>
              </w:rPr>
            </w:pPr>
          </w:p>
          <w:p w:rsidR="00C222F8" w:rsidRDefault="00C222F8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</w:t>
            </w:r>
            <w:r w:rsidR="00B5227F">
              <w:rPr>
                <w:rFonts w:ascii="ＭＳ 明朝" w:hAnsi="ＭＳ 明朝" w:hint="eastAsia"/>
                <w:spacing w:val="9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 w:rsidR="00B5227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日</w:t>
            </w:r>
          </w:p>
          <w:p w:rsidR="00C222F8" w:rsidRDefault="00C222F8" w:rsidP="00D6550A">
            <w:pPr>
              <w:pStyle w:val="a3"/>
              <w:rPr>
                <w:spacing w:val="0"/>
                <w:lang w:eastAsia="zh-TW"/>
              </w:rPr>
            </w:pPr>
          </w:p>
          <w:p w:rsidR="00C222F8" w:rsidRDefault="00C222F8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 w:rsidR="00516F13">
              <w:rPr>
                <w:rFonts w:ascii="ＭＳ 明朝" w:hAnsi="ＭＳ 明朝" w:hint="eastAsia"/>
                <w:spacing w:val="9"/>
              </w:rPr>
              <w:t>勝浦</w:t>
            </w:r>
            <w:r w:rsidR="00516F13">
              <w:rPr>
                <w:rFonts w:ascii="ＭＳ 明朝" w:hAnsi="ＭＳ 明朝"/>
                <w:spacing w:val="4"/>
              </w:rPr>
              <w:t>町長</w:t>
            </w:r>
            <w:r w:rsidR="00516F13">
              <w:rPr>
                <w:rFonts w:ascii="ＭＳ 明朝" w:hAnsi="ＭＳ 明朝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殿</w:t>
            </w:r>
          </w:p>
          <w:p w:rsidR="00C222F8" w:rsidRDefault="00AF4C04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158750</wp:posOffset>
                      </wp:positionV>
                      <wp:extent cx="311277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B6D78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2.5pt" to="47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" strokeweight=".5pt"/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申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請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者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住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所</w: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名</w: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名称及び代表者の氏名</w:t>
            </w:r>
            <w:r>
              <w:rPr>
                <w:rFonts w:ascii="ＭＳ 明朝" w:hAnsi="ＭＳ 明朝" w:hint="eastAsia"/>
                <w:spacing w:val="9"/>
              </w:rPr>
              <w:t>)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</w:t>
            </w:r>
          </w:p>
          <w:p w:rsidR="00C222F8" w:rsidRDefault="00AF4C04" w:rsidP="00D6550A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99060</wp:posOffset>
                      </wp:positionV>
                      <wp:extent cx="311277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E9074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7.8pt" to="47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" strokeweight=".5pt"/>
                  </w:pict>
                </mc:Fallback>
              </mc:AlternateConten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</w:p>
          <w:p w:rsidR="00C222F8" w:rsidRPr="00A1306B" w:rsidRDefault="00C222F8" w:rsidP="00A1306B">
            <w:pPr>
              <w:pStyle w:val="a3"/>
              <w:ind w:leftChars="114" w:left="239" w:rightChars="85" w:right="178" w:firstLineChars="123" w:firstLine="280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私は、</w:t>
            </w:r>
            <w:r w:rsidRPr="00CB1ED3">
              <w:rPr>
                <w:rFonts w:ascii="ＭＳ 明朝" w:hAnsi="ＭＳ 明朝" w:hint="eastAsia"/>
                <w:spacing w:val="9"/>
                <w:u w:val="dash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9"/>
              </w:rPr>
              <w:t>の発生（注）に起因して、下記のとおり、経営の安定に支障が生じております</w:t>
            </w:r>
            <w:r w:rsidR="00E57560">
              <w:rPr>
                <w:rFonts w:ascii="ＭＳ 明朝" w:hAnsi="ＭＳ 明朝" w:hint="eastAsia"/>
                <w:spacing w:val="9"/>
              </w:rPr>
              <w:t>ので</w:t>
            </w:r>
            <w:r>
              <w:rPr>
                <w:rFonts w:ascii="ＭＳ 明朝" w:hAnsi="ＭＳ 明朝" w:hint="eastAsia"/>
                <w:spacing w:val="9"/>
              </w:rPr>
              <w:t>、中小企業信用保険法第２条第</w:t>
            </w:r>
            <w:r w:rsidR="00A1306B">
              <w:rPr>
                <w:rFonts w:ascii="ＭＳ 明朝" w:hAnsi="ＭＳ 明朝" w:hint="eastAsia"/>
                <w:spacing w:val="9"/>
              </w:rPr>
              <w:t>５</w:t>
            </w:r>
            <w:r>
              <w:rPr>
                <w:rFonts w:ascii="ＭＳ 明朝" w:hAnsi="ＭＳ 明朝" w:hint="eastAsia"/>
                <w:spacing w:val="9"/>
              </w:rPr>
              <w:t>項第４号の規定に基づき認定され</w:t>
            </w:r>
            <w:r w:rsidR="00E57560">
              <w:rPr>
                <w:rFonts w:ascii="ＭＳ 明朝" w:hAnsi="ＭＳ 明朝" w:hint="eastAsia"/>
                <w:spacing w:val="9"/>
              </w:rPr>
              <w:t>る</w:t>
            </w:r>
            <w:r>
              <w:rPr>
                <w:rFonts w:ascii="ＭＳ 明朝" w:hAnsi="ＭＳ 明朝" w:hint="eastAsia"/>
                <w:spacing w:val="9"/>
              </w:rPr>
              <w:t>ようお願いします。</w:t>
            </w:r>
          </w:p>
          <w:p w:rsidR="00C222F8" w:rsidRDefault="00C222F8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記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</w:p>
          <w:p w:rsidR="00C222F8" w:rsidRDefault="00C222F8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事業開始年月日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２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(1)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売上高</w:t>
            </w:r>
            <w:r w:rsidR="00A1306B">
              <w:rPr>
                <w:rFonts w:ascii="ＭＳ 明朝" w:hAnsi="ＭＳ 明朝" w:hint="eastAsia"/>
                <w:spacing w:val="9"/>
              </w:rPr>
              <w:t>等</w: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（イ）</w:t>
            </w:r>
            <w:r>
              <w:rPr>
                <w:rFonts w:ascii="ＭＳ 明朝" w:hAnsi="ＭＳ 明朝" w:hint="eastAsia"/>
                <w:spacing w:val="9"/>
              </w:rPr>
              <w:t>最近１か月間の売上高等</w:t>
            </w:r>
          </w:p>
          <w:p w:rsidR="00C222F8" w:rsidRPr="00A1306B" w:rsidRDefault="00C222F8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　  </w:t>
            </w:r>
            <w:r w:rsidRPr="00A1306B">
              <w:rPr>
                <w:rFonts w:ascii="ＭＳ 明朝" w:hAnsi="ＭＳ 明朝" w:hint="eastAsia"/>
                <w:spacing w:val="9"/>
              </w:rPr>
              <w:t xml:space="preserve"> </w:t>
            </w:r>
            <w:r w:rsidRPr="00A1306B">
              <w:rPr>
                <w:rFonts w:ascii="ＭＳ 明朝" w:hAnsi="ＭＳ 明朝" w:hint="eastAsia"/>
                <w:spacing w:val="9"/>
                <w:lang w:eastAsia="zh-TW"/>
              </w:rPr>
              <w:t>Ｂ－Ａ</w:t>
            </w:r>
          </w:p>
          <w:p w:rsidR="00C222F8" w:rsidRDefault="00AF4C04" w:rsidP="00B00750">
            <w:pPr>
              <w:pStyle w:val="a3"/>
              <w:spacing w:line="200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79375</wp:posOffset>
                      </wp:positionV>
                      <wp:extent cx="617855" cy="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E0B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91.25pt;margin-top:6.25pt;width:4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R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"/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</w:t>
            </w:r>
            <w:r w:rsidR="007A6E8F">
              <w:rPr>
                <w:rFonts w:ascii="ＭＳ 明朝" w:hAnsi="ＭＳ 明朝" w:hint="eastAsia"/>
                <w:spacing w:val="4"/>
              </w:rPr>
              <w:t xml:space="preserve">　　　　　</w:t>
            </w:r>
            <w:r w:rsidR="00C222F8" w:rsidRPr="00516F13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×１００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　　　　</w:t>
            </w:r>
            <w:r w:rsidR="00C222F8" w:rsidRPr="00EC7DB6">
              <w:rPr>
                <w:rFonts w:ascii="ＭＳ 明朝" w:hAnsi="ＭＳ 明朝" w:hint="eastAsia"/>
                <w:spacing w:val="9"/>
                <w:u w:val="single"/>
                <w:lang w:eastAsia="zh-TW"/>
              </w:rPr>
              <w:t>減少率</w:t>
            </w:r>
            <w:r w:rsidR="00C222F8" w:rsidRPr="00EC7DB6">
              <w:rPr>
                <w:rFonts w:ascii="ＭＳ 明朝" w:hAnsi="ＭＳ 明朝" w:hint="eastAsia"/>
                <w:spacing w:val="4"/>
                <w:u w:val="single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 w:rsidR="00C222F8"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％（実績）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222F8" w:rsidRDefault="00C222F8" w:rsidP="00F70372">
            <w:pPr>
              <w:pStyle w:val="a3"/>
              <w:snapToGrid w:val="0"/>
              <w:spacing w:line="240" w:lineRule="atLeas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　</w:t>
            </w:r>
            <w:r>
              <w:rPr>
                <w:rFonts w:ascii="ＭＳ 明朝" w:hAnsi="ＭＳ 明朝" w:hint="eastAsia"/>
                <w:spacing w:val="4"/>
              </w:rPr>
              <w:t>Ｂ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A1306B">
              <w:rPr>
                <w:rFonts w:ascii="ＭＳ 明朝" w:hAnsi="ＭＳ 明朝" w:hint="eastAsia"/>
                <w:spacing w:val="9"/>
              </w:rPr>
              <w:t>Ａ：災害等の発生におけ</w:t>
            </w:r>
            <w:r>
              <w:rPr>
                <w:rFonts w:ascii="ＭＳ 明朝" w:hAnsi="ＭＳ 明朝" w:hint="eastAsia"/>
                <w:spacing w:val="9"/>
              </w:rPr>
              <w:t>る最近１か月間の売上高等</w:t>
            </w:r>
          </w:p>
          <w:p w:rsidR="00C222F8" w:rsidRDefault="00C222F8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Ｂ：Ａの期間に対応する前年１か月間の売上高等</w:t>
            </w:r>
          </w:p>
          <w:p w:rsidR="00C222F8" w:rsidRDefault="00C222F8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C222F8" w:rsidP="00D6550A">
            <w:pPr>
              <w:pStyle w:val="a3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（ロ）</w:t>
            </w:r>
            <w:r>
              <w:rPr>
                <w:rFonts w:ascii="ＭＳ 明朝" w:hAnsi="ＭＳ 明朝" w:hint="eastAsia"/>
                <w:spacing w:val="9"/>
              </w:rPr>
              <w:t>最近３か月間の売上高等の実績見込み</w:t>
            </w:r>
          </w:p>
          <w:p w:rsidR="00C222F8" w:rsidRDefault="00C222F8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　　       </w:t>
            </w:r>
            <w:r w:rsidRPr="00EC7DB6">
              <w:rPr>
                <w:rFonts w:ascii="ＭＳ 明朝" w:hAnsi="ＭＳ 明朝" w:hint="eastAsia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Ｂ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Ｄ</w:t>
            </w:r>
            <w:r w:rsidRPr="00EC7DB6">
              <w:rPr>
                <w:rFonts w:ascii="ＭＳ 明朝" w:hAnsi="ＭＳ 明朝" w:hint="eastAsia"/>
                <w:spacing w:val="9"/>
              </w:rPr>
              <w:t>）－（</w:t>
            </w:r>
            <w:r>
              <w:rPr>
                <w:rFonts w:ascii="ＭＳ 明朝" w:hAnsi="ＭＳ 明朝" w:hint="eastAsia"/>
                <w:spacing w:val="9"/>
              </w:rPr>
              <w:t>Ａ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Ｃ</w:t>
            </w:r>
            <w:r w:rsidRPr="00EC7DB6">
              <w:rPr>
                <w:rFonts w:ascii="ＭＳ 明朝" w:hAnsi="ＭＳ 明朝" w:hint="eastAsia"/>
                <w:spacing w:val="9"/>
              </w:rPr>
              <w:t>）</w:t>
            </w:r>
          </w:p>
          <w:p w:rsidR="00C222F8" w:rsidRDefault="00AF4C04" w:rsidP="00B00750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1532255" cy="0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D42E6" id="AutoShape 15" o:spid="_x0000_s1026" type="#_x0000_t32" style="position:absolute;left:0;text-align:left;margin-left:66.95pt;margin-top:4.25pt;width:12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q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"/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</w:rPr>
              <w:t xml:space="preserve">     　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　　　</w:t>
            </w:r>
            <w:r w:rsidR="00C222F8">
              <w:rPr>
                <w:rFonts w:ascii="ＭＳ 明朝" w:hAnsi="ＭＳ 明朝" w:hint="eastAsia"/>
                <w:spacing w:val="4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</w:rPr>
              <w:t xml:space="preserve">×１００　　　</w:t>
            </w:r>
            <w:r w:rsidR="00C222F8" w:rsidRPr="00EC7DB6">
              <w:rPr>
                <w:rFonts w:ascii="ＭＳ 明朝" w:hAnsi="ＭＳ 明朝" w:hint="eastAsia"/>
                <w:spacing w:val="9"/>
                <w:u w:val="single"/>
              </w:rPr>
              <w:t>減少率</w:t>
            </w:r>
            <w:r w:rsidR="00C222F8" w:rsidRPr="00EC7DB6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</w:rPr>
              <w:t xml:space="preserve">    　　　 　</w:t>
            </w:r>
            <w:r w:rsidR="00C222F8">
              <w:rPr>
                <w:rFonts w:ascii="ＭＳ 明朝" w:hAnsi="ＭＳ 明朝" w:hint="eastAsia"/>
                <w:spacing w:val="9"/>
                <w:u w:val="single" w:color="000000"/>
              </w:rPr>
              <w:t>％（実績見込み）</w:t>
            </w:r>
          </w:p>
          <w:p w:rsidR="00C222F8" w:rsidRDefault="00C222F8" w:rsidP="00F70372">
            <w:pPr>
              <w:pStyle w:val="a3"/>
              <w:snapToGrid w:val="0"/>
              <w:spacing w:line="240" w:lineRule="atLeas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　           Ｂ＋Ｄ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Ｃ：Ａの期間後２か月間の見込み売上高等</w:t>
            </w:r>
          </w:p>
          <w:p w:rsidR="00C222F8" w:rsidRDefault="00C222F8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Ｄ：Ｃの期間に対応する前年の２か月間の売上高等</w:t>
            </w:r>
          </w:p>
          <w:p w:rsidR="00C222F8" w:rsidRDefault="00C222F8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A1306B" w:rsidRPr="00A1306B" w:rsidRDefault="00C222F8" w:rsidP="00E57560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３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売上高等が減少し、又は減少すると見込まれる理由</w:t>
            </w:r>
          </w:p>
        </w:tc>
      </w:tr>
      <w:tr w:rsidR="00C222F8" w:rsidTr="00F70372">
        <w:trPr>
          <w:cantSplit/>
          <w:trHeight w:hRule="exact" w:val="174"/>
        </w:trPr>
        <w:tc>
          <w:tcPr>
            <w:tcW w:w="9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F70372">
        <w:trPr>
          <w:cantSplit/>
          <w:trHeight w:hRule="exact" w:val="379"/>
        </w:trPr>
        <w:tc>
          <w:tcPr>
            <w:tcW w:w="9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F70372">
        <w:trPr>
          <w:cantSplit/>
          <w:trHeight w:hRule="exact" w:val="174"/>
        </w:trPr>
        <w:tc>
          <w:tcPr>
            <w:tcW w:w="9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F70372">
        <w:trPr>
          <w:cantSplit/>
          <w:trHeight w:hRule="exact" w:val="8108"/>
        </w:trPr>
        <w:tc>
          <w:tcPr>
            <w:tcW w:w="9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22F8" w:rsidRPr="00F70372" w:rsidRDefault="00C222F8" w:rsidP="00F70372">
      <w:pPr>
        <w:pStyle w:val="a3"/>
        <w:snapToGrid w:val="0"/>
        <w:spacing w:line="240" w:lineRule="atLeast"/>
        <w:rPr>
          <w:rFonts w:ascii="ＭＳ 明朝" w:hAnsi="ＭＳ 明朝"/>
          <w:spacing w:val="7"/>
          <w:sz w:val="18"/>
          <w:szCs w:val="18"/>
        </w:rPr>
      </w:pPr>
      <w:r w:rsidRPr="00F70372">
        <w:rPr>
          <w:rFonts w:ascii="ＭＳ 明朝" w:hAnsi="ＭＳ 明朝" w:hint="eastAsia"/>
          <w:spacing w:val="7"/>
          <w:sz w:val="18"/>
          <w:szCs w:val="18"/>
        </w:rPr>
        <w:t xml:space="preserve">（注）　</w:t>
      </w:r>
      <w:r w:rsidR="00E57560" w:rsidRPr="00F70372">
        <w:rPr>
          <w:rFonts w:ascii="ＭＳ 明朝" w:hAnsi="ＭＳ 明朝" w:hint="eastAsia"/>
          <w:spacing w:val="9"/>
          <w:sz w:val="18"/>
          <w:szCs w:val="18"/>
          <w:u w:val="dash"/>
        </w:rPr>
        <w:t xml:space="preserve">　　　　　　</w:t>
      </w:r>
      <w:r w:rsidR="00E57560" w:rsidRPr="00F70372">
        <w:rPr>
          <w:rFonts w:ascii="ＭＳ 明朝" w:hAnsi="ＭＳ 明朝" w:hint="eastAsia"/>
          <w:spacing w:val="9"/>
          <w:sz w:val="18"/>
          <w:szCs w:val="18"/>
        </w:rPr>
        <w:t>には、</w:t>
      </w:r>
      <w:r w:rsidRPr="00F70372">
        <w:rPr>
          <w:rFonts w:ascii="ＭＳ 明朝" w:hAnsi="ＭＳ 明朝" w:hint="eastAsia"/>
          <w:spacing w:val="7"/>
          <w:sz w:val="18"/>
          <w:szCs w:val="18"/>
        </w:rPr>
        <w:t>「</w:t>
      </w:r>
      <w:r w:rsidRPr="00F70372">
        <w:rPr>
          <w:rFonts w:ascii="ＭＳ 明朝" w:hAnsi="ＭＳ 明朝" w:hint="eastAsia"/>
          <w:spacing w:val="9"/>
          <w:sz w:val="18"/>
          <w:szCs w:val="18"/>
        </w:rPr>
        <w:t>災害その他突発的に生じた事由</w:t>
      </w:r>
      <w:r w:rsidRPr="00F70372">
        <w:rPr>
          <w:rFonts w:ascii="ＭＳ 明朝" w:hAnsi="ＭＳ 明朝" w:hint="eastAsia"/>
          <w:spacing w:val="7"/>
          <w:sz w:val="18"/>
          <w:szCs w:val="18"/>
        </w:rPr>
        <w:t xml:space="preserve">」を入れる。 </w:t>
      </w:r>
    </w:p>
    <w:p w:rsidR="00F70372" w:rsidRDefault="00F70372" w:rsidP="00F70372">
      <w:pPr>
        <w:pStyle w:val="a3"/>
        <w:snapToGrid w:val="0"/>
        <w:spacing w:line="240" w:lineRule="atLeast"/>
        <w:rPr>
          <w:rFonts w:ascii="ＭＳ 明朝" w:hAnsi="ＭＳ 明朝"/>
          <w:spacing w:val="7"/>
          <w:sz w:val="18"/>
          <w:szCs w:val="18"/>
        </w:rPr>
      </w:pPr>
      <w:r w:rsidRPr="00F70372">
        <w:rPr>
          <w:rFonts w:ascii="ＭＳ 明朝" w:hAnsi="ＭＳ 明朝" w:hint="eastAsia"/>
          <w:spacing w:val="7"/>
          <w:sz w:val="18"/>
          <w:szCs w:val="18"/>
        </w:rPr>
        <w:t>（留意事項）</w:t>
      </w:r>
    </w:p>
    <w:p w:rsidR="00F70372" w:rsidRDefault="00F70372" w:rsidP="00F70372">
      <w:pPr>
        <w:pStyle w:val="a3"/>
        <w:snapToGrid w:val="0"/>
        <w:spacing w:line="240" w:lineRule="atLeast"/>
        <w:rPr>
          <w:rFonts w:ascii="ＭＳ 明朝" w:hAnsi="ＭＳ 明朝"/>
          <w:spacing w:val="7"/>
          <w:sz w:val="18"/>
          <w:szCs w:val="18"/>
        </w:rPr>
      </w:pPr>
      <w:r>
        <w:rPr>
          <w:rFonts w:ascii="ＭＳ 明朝" w:hAnsi="ＭＳ 明朝" w:hint="eastAsia"/>
          <w:spacing w:val="7"/>
          <w:sz w:val="18"/>
          <w:szCs w:val="18"/>
        </w:rPr>
        <w:t xml:space="preserve">　① </w:t>
      </w:r>
      <w:r w:rsidRPr="00F70372">
        <w:rPr>
          <w:rFonts w:ascii="ＭＳ 明朝" w:hAnsi="ＭＳ 明朝" w:hint="eastAsia"/>
          <w:spacing w:val="7"/>
          <w:sz w:val="18"/>
          <w:szCs w:val="18"/>
        </w:rPr>
        <w:t>本認定とは別に、金融機関及び信用保証協会による金融上の審査があります。</w:t>
      </w:r>
    </w:p>
    <w:p w:rsidR="00C222F8" w:rsidRDefault="00F70372" w:rsidP="00F70372">
      <w:pPr>
        <w:pStyle w:val="a3"/>
        <w:snapToGrid w:val="0"/>
        <w:spacing w:line="240" w:lineRule="atLeast"/>
        <w:ind w:left="291" w:hangingChars="150" w:hanging="291"/>
        <w:rPr>
          <w:spacing w:val="0"/>
        </w:rPr>
      </w:pPr>
      <w:r>
        <w:rPr>
          <w:rFonts w:ascii="ＭＳ 明朝" w:hAnsi="ＭＳ 明朝" w:hint="eastAsia"/>
          <w:spacing w:val="7"/>
          <w:sz w:val="18"/>
          <w:szCs w:val="18"/>
        </w:rPr>
        <w:t xml:space="preserve">　② </w:t>
      </w:r>
      <w:r w:rsidRPr="00F70372">
        <w:rPr>
          <w:rFonts w:ascii="ＭＳ 明朝" w:hAnsi="ＭＳ 明朝" w:hint="eastAsia"/>
          <w:spacing w:val="7"/>
          <w:sz w:val="18"/>
          <w:szCs w:val="18"/>
        </w:rPr>
        <w:t>市町村長又は特別区長から認定を受けた後、本認定の有効期間内に金融機関又は信用保証協会に対して、経営安定関連</w:t>
      </w:r>
      <w:bookmarkStart w:id="0" w:name="_GoBack"/>
      <w:bookmarkEnd w:id="0"/>
      <w:r w:rsidRPr="00F70372">
        <w:rPr>
          <w:rFonts w:ascii="ＭＳ 明朝" w:hAnsi="ＭＳ 明朝" w:hint="eastAsia"/>
          <w:spacing w:val="7"/>
          <w:sz w:val="18"/>
          <w:szCs w:val="18"/>
        </w:rPr>
        <w:t>保証の申込みを行うことが必要です。</w:t>
      </w:r>
    </w:p>
    <w:p w:rsidR="00C222F8" w:rsidRDefault="00C222F8" w:rsidP="00516F13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</w:rPr>
        <w:t xml:space="preserve">    </w:t>
      </w:r>
      <w:r w:rsidR="00516F13" w:rsidRPr="00F70372">
        <w:rPr>
          <w:rFonts w:ascii="ＭＳ 明朝" w:hAnsi="ＭＳ 明朝" w:hint="eastAsia"/>
          <w:spacing w:val="0"/>
        </w:rPr>
        <w:t>勝</w:t>
      </w:r>
      <w:r w:rsidR="00516F13">
        <w:rPr>
          <w:rFonts w:ascii="ＭＳ 明朝" w:eastAsiaTheme="minorEastAsia" w:hAnsi="ＭＳ 明朝"/>
          <w:spacing w:val="0"/>
        </w:rPr>
        <w:t xml:space="preserve">　</w:t>
      </w:r>
      <w:r w:rsidR="00516F13">
        <w:rPr>
          <w:rFonts w:ascii="ＭＳ 明朝" w:eastAsiaTheme="minorEastAsia" w:hAnsi="ＭＳ 明朝" w:hint="eastAsia"/>
          <w:spacing w:val="0"/>
        </w:rPr>
        <w:t xml:space="preserve">　</w:t>
      </w:r>
      <w:r w:rsidRPr="00516F13">
        <w:rPr>
          <w:rFonts w:ascii="ＭＳ 明朝" w:hAnsi="ＭＳ 明朝" w:hint="eastAsia"/>
          <w:spacing w:val="0"/>
          <w:lang w:eastAsia="zh-CN"/>
        </w:rPr>
        <w:t>第</w:t>
      </w:r>
      <w:r w:rsidR="00516F13">
        <w:rPr>
          <w:rFonts w:ascii="ＭＳ 明朝" w:hAnsi="ＭＳ 明朝" w:hint="eastAsia"/>
          <w:spacing w:val="0"/>
        </w:rPr>
        <w:t xml:space="preserve">　</w:t>
      </w:r>
      <w:r w:rsidR="00516F13">
        <w:rPr>
          <w:rFonts w:ascii="ＭＳ 明朝" w:hAnsi="ＭＳ 明朝"/>
          <w:spacing w:val="0"/>
        </w:rPr>
        <w:t xml:space="preserve">　　　</w:t>
      </w:r>
      <w:r w:rsidRPr="00516F13">
        <w:rPr>
          <w:rFonts w:ascii="ＭＳ 明朝" w:hAnsi="ＭＳ 明朝" w:hint="eastAsia"/>
          <w:spacing w:val="0"/>
          <w:lang w:eastAsia="zh-CN"/>
        </w:rPr>
        <w:t>号</w:t>
      </w:r>
    </w:p>
    <w:p w:rsidR="00C222F8" w:rsidRDefault="00C222F8" w:rsidP="00C222F8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  <w:lang w:eastAsia="zh-CN"/>
        </w:rPr>
        <w:t xml:space="preserve">    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日</w:t>
      </w:r>
    </w:p>
    <w:p w:rsidR="00A1306B" w:rsidRDefault="00C222F8" w:rsidP="00A1306B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申請のとおり、相違ないことを認定します。</w:t>
      </w:r>
    </w:p>
    <w:p w:rsidR="00BC3D89" w:rsidRPr="00A1306B" w:rsidRDefault="00BC3D89" w:rsidP="00A1306B">
      <w:pPr>
        <w:pStyle w:val="a3"/>
        <w:spacing w:line="362" w:lineRule="exact"/>
        <w:ind w:firstLineChars="200" w:firstLine="480"/>
        <w:rPr>
          <w:spacing w:val="0"/>
        </w:rPr>
      </w:pPr>
      <w:r>
        <w:rPr>
          <w:rFonts w:ascii="ＭＳ 明朝" w:hAnsi="ＭＳ 明朝" w:hint="eastAsia"/>
        </w:rPr>
        <w:t>なお、本認定書の有効期間：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日から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BC3D89" w:rsidRDefault="00BC3D89" w:rsidP="00BC3D89">
      <w:pPr>
        <w:pStyle w:val="a3"/>
        <w:spacing w:line="287" w:lineRule="exact"/>
        <w:ind w:leftChars="607" w:left="1275"/>
        <w:rPr>
          <w:spacing w:val="0"/>
        </w:rPr>
      </w:pPr>
    </w:p>
    <w:p w:rsidR="00C222F8" w:rsidRDefault="00C222F8" w:rsidP="00C222F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="00516F13">
        <w:rPr>
          <w:rFonts w:ascii="ＭＳ 明朝" w:hAnsi="ＭＳ 明朝" w:hint="eastAsia"/>
          <w:spacing w:val="7"/>
        </w:rPr>
        <w:t>勝浦</w:t>
      </w:r>
      <w:r w:rsidR="00516F13">
        <w:rPr>
          <w:rFonts w:ascii="ＭＳ 明朝" w:hAnsi="ＭＳ 明朝"/>
          <w:spacing w:val="7"/>
        </w:rPr>
        <w:t>町長</w:t>
      </w:r>
      <w:r>
        <w:rPr>
          <w:rFonts w:ascii="ＭＳ 明朝" w:hAnsi="ＭＳ 明朝" w:hint="eastAsia"/>
          <w:spacing w:val="7"/>
        </w:rPr>
        <w:t xml:space="preserve">   </w:t>
      </w:r>
      <w:r w:rsidR="00516F13">
        <w:rPr>
          <w:rFonts w:ascii="ＭＳ 明朝" w:hAnsi="ＭＳ 明朝" w:hint="eastAsia"/>
          <w:spacing w:val="7"/>
        </w:rPr>
        <w:t xml:space="preserve">野　上　　</w:t>
      </w:r>
      <w:r w:rsidR="00516F13">
        <w:rPr>
          <w:rFonts w:ascii="ＭＳ 明朝" w:hAnsi="ＭＳ 明朝"/>
          <w:spacing w:val="7"/>
        </w:rPr>
        <w:t>武</w:t>
      </w:r>
      <w:r w:rsidR="00516F13">
        <w:rPr>
          <w:rFonts w:ascii="ＭＳ 明朝" w:hAnsi="ＭＳ 明朝" w:hint="eastAsia"/>
          <w:spacing w:val="7"/>
        </w:rPr>
        <w:t xml:space="preserve">　</w:t>
      </w:r>
      <w:r w:rsidR="00516F13">
        <w:rPr>
          <w:rFonts w:ascii="ＭＳ 明朝" w:hAnsi="ＭＳ 明朝"/>
          <w:spacing w:val="7"/>
        </w:rPr>
        <w:t>典</w:t>
      </w:r>
      <w:r>
        <w:rPr>
          <w:rFonts w:ascii="ＭＳ 明朝" w:hAnsi="ＭＳ 明朝" w:hint="eastAsia"/>
          <w:spacing w:val="7"/>
        </w:rPr>
        <w:t xml:space="preserve">   </w:t>
      </w:r>
    </w:p>
    <w:sectPr w:rsidR="00C222F8" w:rsidSect="00BC3D89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0C" w:rsidRDefault="00632E0C" w:rsidP="00E57560">
      <w:r>
        <w:separator/>
      </w:r>
    </w:p>
  </w:endnote>
  <w:endnote w:type="continuationSeparator" w:id="0">
    <w:p w:rsidR="00632E0C" w:rsidRDefault="00632E0C" w:rsidP="00E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0C" w:rsidRDefault="00632E0C" w:rsidP="00E57560">
      <w:r>
        <w:separator/>
      </w:r>
    </w:p>
  </w:footnote>
  <w:footnote w:type="continuationSeparator" w:id="0">
    <w:p w:rsidR="00632E0C" w:rsidRDefault="00632E0C" w:rsidP="00E5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D9"/>
    <w:rsid w:val="00380A02"/>
    <w:rsid w:val="0049488B"/>
    <w:rsid w:val="004E5A32"/>
    <w:rsid w:val="00502FF6"/>
    <w:rsid w:val="00516F13"/>
    <w:rsid w:val="00632E0C"/>
    <w:rsid w:val="007A6E8F"/>
    <w:rsid w:val="0091334E"/>
    <w:rsid w:val="00960BB4"/>
    <w:rsid w:val="00A1306B"/>
    <w:rsid w:val="00AF4C04"/>
    <w:rsid w:val="00B00750"/>
    <w:rsid w:val="00B5227F"/>
    <w:rsid w:val="00BC3D89"/>
    <w:rsid w:val="00C015FC"/>
    <w:rsid w:val="00C222F8"/>
    <w:rsid w:val="00D6550A"/>
    <w:rsid w:val="00E521D9"/>
    <w:rsid w:val="00E57560"/>
    <w:rsid w:val="00F319EF"/>
    <w:rsid w:val="00F70372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2DE575"/>
  <w15:chartTrackingRefBased/>
  <w15:docId w15:val="{9561441F-E2A3-4FF6-8D4B-6C8BABE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Balloon Text"/>
    <w:basedOn w:val="a"/>
    <w:semiHidden/>
    <w:rsid w:val="00D655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75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7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中小企業信保法２３４</vt:lpstr>
      <vt:lpstr>中小企業信保法２３４</vt:lpstr>
    </vt:vector>
  </TitlesOfParts>
  <Company> 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中小企業信保法２３４</dc:title>
  <dc:subject/>
  <dc:creator>国分寺市</dc:creator>
  <cp:keywords/>
  <dc:description/>
  <cp:lastModifiedBy>多田　　忍</cp:lastModifiedBy>
  <cp:revision>4</cp:revision>
  <cp:lastPrinted>2018-11-20T04:40:00Z</cp:lastPrinted>
  <dcterms:created xsi:type="dcterms:W3CDTF">2020-03-26T04:39:00Z</dcterms:created>
  <dcterms:modified xsi:type="dcterms:W3CDTF">2023-09-29T00:47:00Z</dcterms:modified>
</cp:coreProperties>
</file>