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55" w:rsidRDefault="005506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:rsidR="006C56C1" w:rsidRDefault="006C56C1">
      <w:pPr>
        <w:rPr>
          <w:rFonts w:ascii="ＭＳ 明朝" w:eastAsia="ＭＳ 明朝" w:hAnsi="ＭＳ 明朝"/>
          <w:sz w:val="24"/>
          <w:szCs w:val="24"/>
        </w:rPr>
      </w:pPr>
    </w:p>
    <w:p w:rsidR="00550655" w:rsidRPr="006540A5" w:rsidRDefault="00550655" w:rsidP="00552DE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540A5">
        <w:rPr>
          <w:rFonts w:ascii="ＭＳ 明朝" w:eastAsia="ＭＳ 明朝" w:hAnsi="ＭＳ 明朝" w:hint="eastAsia"/>
          <w:b/>
          <w:sz w:val="28"/>
          <w:szCs w:val="28"/>
        </w:rPr>
        <w:t>業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務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履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行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実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績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調</w:t>
      </w:r>
      <w:r w:rsidR="006540A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Pr="006540A5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550655" w:rsidRDefault="0055065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453"/>
        <w:gridCol w:w="2556"/>
        <w:gridCol w:w="3056"/>
        <w:gridCol w:w="3056"/>
        <w:gridCol w:w="3057"/>
      </w:tblGrid>
      <w:tr w:rsidR="00552DE8" w:rsidTr="00552DE8">
        <w:tc>
          <w:tcPr>
            <w:tcW w:w="1453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</w:tc>
        <w:tc>
          <w:tcPr>
            <w:tcW w:w="3056" w:type="dxa"/>
            <w:vAlign w:val="center"/>
          </w:tcPr>
          <w:p w:rsidR="00552DE8" w:rsidRDefault="00552DE8" w:rsidP="00552D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056" w:type="dxa"/>
            <w:vAlign w:val="center"/>
          </w:tcPr>
          <w:p w:rsidR="00552DE8" w:rsidRDefault="00552DE8" w:rsidP="00552D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057" w:type="dxa"/>
            <w:vAlign w:val="center"/>
          </w:tcPr>
          <w:p w:rsidR="00552DE8" w:rsidRDefault="00552DE8" w:rsidP="00552D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</w:tr>
      <w:tr w:rsidR="00552DE8" w:rsidTr="00552DE8">
        <w:tc>
          <w:tcPr>
            <w:tcW w:w="1453" w:type="dxa"/>
            <w:vAlign w:val="center"/>
          </w:tcPr>
          <w:p w:rsidR="00552DE8" w:rsidRDefault="00552DE8" w:rsidP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556" w:type="dxa"/>
          </w:tcPr>
          <w:p w:rsidR="006C56C1" w:rsidRDefault="006C56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○○業務委託</w:t>
            </w: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7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2DE8" w:rsidTr="00552DE8">
        <w:tc>
          <w:tcPr>
            <w:tcW w:w="1453" w:type="dxa"/>
            <w:vAlign w:val="center"/>
          </w:tcPr>
          <w:p w:rsidR="00552DE8" w:rsidRDefault="00552DE8" w:rsidP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556" w:type="dxa"/>
          </w:tcPr>
          <w:p w:rsidR="006C56C1" w:rsidRDefault="006C56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○○県○○市</w:t>
            </w: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7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2DE8" w:rsidTr="00552DE8">
        <w:tc>
          <w:tcPr>
            <w:tcW w:w="1453" w:type="dxa"/>
            <w:vAlign w:val="center"/>
          </w:tcPr>
          <w:p w:rsidR="00552DE8" w:rsidRDefault="006C56C1" w:rsidP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556" w:type="dxa"/>
          </w:tcPr>
          <w:p w:rsidR="006C56C1" w:rsidRDefault="006C56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令和○年○月○日～</w:t>
            </w: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令和○年○月○日</w:t>
            </w: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57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2DE8" w:rsidTr="00552DE8">
        <w:tc>
          <w:tcPr>
            <w:tcW w:w="1453" w:type="dxa"/>
            <w:vAlign w:val="center"/>
          </w:tcPr>
          <w:p w:rsidR="00552DE8" w:rsidRDefault="00552DE8" w:rsidP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2556" w:type="dxa"/>
          </w:tcPr>
          <w:p w:rsidR="006C56C1" w:rsidRDefault="006C56C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○○千円</w:t>
            </w: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7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2DE8" w:rsidTr="00552DE8">
        <w:tc>
          <w:tcPr>
            <w:tcW w:w="1453" w:type="dxa"/>
            <w:vAlign w:val="center"/>
          </w:tcPr>
          <w:p w:rsidR="00552DE8" w:rsidRDefault="00552DE8" w:rsidP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25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6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57" w:type="dxa"/>
          </w:tcPr>
          <w:p w:rsidR="00552DE8" w:rsidRDefault="00552D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56C1" w:rsidRPr="00550655" w:rsidRDefault="00A96ADF" w:rsidP="006C56C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本調書は地方公共団体を相手方とする同種業務の</w:t>
      </w:r>
      <w:r w:rsidR="006C56C1">
        <w:rPr>
          <w:rFonts w:ascii="ＭＳ 明朝" w:eastAsia="ＭＳ 明朝" w:hAnsi="ＭＳ 明朝" w:hint="eastAsia"/>
          <w:sz w:val="24"/>
          <w:szCs w:val="24"/>
        </w:rPr>
        <w:t>履行実績について、代表的なものを３件まで記載するとともに、提出に当たっては、契約書写し及び業務完了を証明する書類の写しを添付すること。</w:t>
      </w:r>
    </w:p>
    <w:sectPr w:rsidR="006C56C1" w:rsidRPr="00550655" w:rsidSect="006540A5">
      <w:pgSz w:w="16838" w:h="11906" w:orient="landscape"/>
      <w:pgMar w:top="1418" w:right="1985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CC8" w:rsidRDefault="00D62CC8" w:rsidP="006540A5">
      <w:r>
        <w:separator/>
      </w:r>
    </w:p>
  </w:endnote>
  <w:endnote w:type="continuationSeparator" w:id="0">
    <w:p w:rsidR="00D62CC8" w:rsidRDefault="00D62CC8" w:rsidP="0065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CC8" w:rsidRDefault="00D62CC8" w:rsidP="006540A5">
      <w:r>
        <w:separator/>
      </w:r>
    </w:p>
  </w:footnote>
  <w:footnote w:type="continuationSeparator" w:id="0">
    <w:p w:rsidR="00D62CC8" w:rsidRDefault="00D62CC8" w:rsidP="0065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55"/>
    <w:rsid w:val="00550655"/>
    <w:rsid w:val="00552DE8"/>
    <w:rsid w:val="006540A5"/>
    <w:rsid w:val="006C56C1"/>
    <w:rsid w:val="00994237"/>
    <w:rsid w:val="00A96ADF"/>
    <w:rsid w:val="00D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05AC3"/>
  <w15:chartTrackingRefBased/>
  <w15:docId w15:val="{1EFF64A1-3194-4CCC-B9B8-A4DEC30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0A5"/>
  </w:style>
  <w:style w:type="paragraph" w:styleId="a6">
    <w:name w:val="footer"/>
    <w:basedOn w:val="a"/>
    <w:link w:val="a7"/>
    <w:uiPriority w:val="99"/>
    <w:unhideWhenUsed/>
    <w:rsid w:val="0065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歩</dc:creator>
  <cp:keywords/>
  <dc:description/>
  <cp:lastModifiedBy>平井 歩</cp:lastModifiedBy>
  <cp:revision>4</cp:revision>
  <dcterms:created xsi:type="dcterms:W3CDTF">2026-05-18T05:38:00Z</dcterms:created>
  <dcterms:modified xsi:type="dcterms:W3CDTF">2026-05-19T05:07:00Z</dcterms:modified>
</cp:coreProperties>
</file>